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2F" w:rsidRPr="005A522F" w:rsidRDefault="005A522F" w:rsidP="005A522F">
      <w:pPr>
        <w:jc w:val="center"/>
        <w:rPr>
          <w:b/>
          <w:sz w:val="28"/>
          <w:szCs w:val="28"/>
        </w:rPr>
      </w:pPr>
      <w:r w:rsidRPr="005A522F">
        <w:rPr>
          <w:b/>
          <w:sz w:val="28"/>
          <w:szCs w:val="28"/>
        </w:rPr>
        <w:t>СОВЕТ  ДЕПУТАТОВ  МУНИЦИПАЛЬНОГО  ОБРАЗОВАНИЯ</w:t>
      </w:r>
    </w:p>
    <w:p w:rsidR="005A522F" w:rsidRPr="005A522F" w:rsidRDefault="005A522F" w:rsidP="005A522F">
      <w:pPr>
        <w:jc w:val="center"/>
        <w:rPr>
          <w:b/>
          <w:sz w:val="28"/>
          <w:szCs w:val="28"/>
        </w:rPr>
      </w:pPr>
      <w:r w:rsidRPr="005A522F">
        <w:rPr>
          <w:b/>
          <w:sz w:val="28"/>
          <w:szCs w:val="28"/>
        </w:rPr>
        <w:t>«ВОЗНЕСЕНСКОЕ ГОРОДСКОЕ  ПОСЕЛЕНИЕ</w:t>
      </w:r>
    </w:p>
    <w:p w:rsidR="005A522F" w:rsidRPr="005A522F" w:rsidRDefault="005A522F" w:rsidP="005A522F">
      <w:pPr>
        <w:jc w:val="center"/>
        <w:rPr>
          <w:b/>
          <w:sz w:val="28"/>
          <w:szCs w:val="28"/>
        </w:rPr>
      </w:pPr>
      <w:r w:rsidRPr="005A522F">
        <w:rPr>
          <w:b/>
          <w:sz w:val="28"/>
          <w:szCs w:val="28"/>
        </w:rPr>
        <w:t>ПОДПОРОЖСКОГО МУНИЦИПАЛЬНОГО РАЙОНА</w:t>
      </w:r>
    </w:p>
    <w:p w:rsidR="005A522F" w:rsidRPr="005A522F" w:rsidRDefault="005A522F" w:rsidP="005A522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A522F">
        <w:rPr>
          <w:b/>
          <w:sz w:val="28"/>
          <w:szCs w:val="28"/>
        </w:rPr>
        <w:t>ЛЕНИНГРАДСКОЙ ОБЛАСТИ»</w:t>
      </w:r>
    </w:p>
    <w:p w:rsidR="005A522F" w:rsidRPr="005A522F" w:rsidRDefault="005A522F" w:rsidP="005A522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A522F">
        <w:rPr>
          <w:b/>
          <w:sz w:val="28"/>
          <w:szCs w:val="28"/>
        </w:rPr>
        <w:t>(третий созыв)</w:t>
      </w:r>
    </w:p>
    <w:p w:rsidR="005A522F" w:rsidRPr="005A522F" w:rsidRDefault="005A522F" w:rsidP="005A522F">
      <w:pPr>
        <w:jc w:val="center"/>
        <w:rPr>
          <w:b/>
          <w:sz w:val="28"/>
          <w:szCs w:val="28"/>
        </w:rPr>
      </w:pPr>
    </w:p>
    <w:p w:rsidR="005A522F" w:rsidRPr="005A522F" w:rsidRDefault="005A522F" w:rsidP="005A522F">
      <w:pPr>
        <w:jc w:val="center"/>
        <w:rPr>
          <w:b/>
          <w:sz w:val="28"/>
          <w:szCs w:val="28"/>
        </w:rPr>
      </w:pPr>
      <w:proofErr w:type="gramStart"/>
      <w:r w:rsidRPr="005A522F">
        <w:rPr>
          <w:b/>
          <w:sz w:val="28"/>
          <w:szCs w:val="28"/>
        </w:rPr>
        <w:t>Р</w:t>
      </w:r>
      <w:proofErr w:type="gramEnd"/>
      <w:r w:rsidRPr="005A522F">
        <w:rPr>
          <w:b/>
          <w:sz w:val="28"/>
          <w:szCs w:val="28"/>
        </w:rPr>
        <w:t xml:space="preserve"> Е Ш Е Н И Е     </w:t>
      </w:r>
    </w:p>
    <w:p w:rsidR="005A522F" w:rsidRPr="005A522F" w:rsidRDefault="005A522F" w:rsidP="005A522F">
      <w:pPr>
        <w:rPr>
          <w:rFonts w:ascii="Arial" w:hAnsi="Arial" w:cs="Arial"/>
          <w:b/>
          <w:szCs w:val="20"/>
        </w:rPr>
      </w:pPr>
    </w:p>
    <w:p w:rsidR="005A522F" w:rsidRPr="005A522F" w:rsidRDefault="005A522F" w:rsidP="005A522F">
      <w:pPr>
        <w:rPr>
          <w:sz w:val="28"/>
          <w:szCs w:val="28"/>
        </w:rPr>
      </w:pPr>
      <w:r>
        <w:rPr>
          <w:sz w:val="28"/>
          <w:szCs w:val="28"/>
        </w:rPr>
        <w:t>25 декабря</w:t>
      </w:r>
      <w:r w:rsidRPr="005A522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5A522F"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№  60</w:t>
      </w:r>
    </w:p>
    <w:p w:rsidR="005A522F" w:rsidRPr="005A522F" w:rsidRDefault="005A522F" w:rsidP="005A522F">
      <w:pPr>
        <w:jc w:val="both"/>
        <w:rPr>
          <w:sz w:val="28"/>
          <w:szCs w:val="28"/>
        </w:rPr>
      </w:pPr>
    </w:p>
    <w:p w:rsidR="005A522F" w:rsidRPr="005A522F" w:rsidRDefault="005A522F" w:rsidP="005A522F">
      <w:pPr>
        <w:jc w:val="both"/>
        <w:rPr>
          <w:sz w:val="28"/>
          <w:szCs w:val="28"/>
        </w:rPr>
      </w:pPr>
      <w:r w:rsidRPr="005A522F">
        <w:rPr>
          <w:sz w:val="28"/>
          <w:szCs w:val="28"/>
        </w:rPr>
        <w:t xml:space="preserve">Об утверждении средств массовой информации </w:t>
      </w:r>
    </w:p>
    <w:p w:rsidR="005A522F" w:rsidRDefault="005A522F" w:rsidP="005A522F">
      <w:pPr>
        <w:jc w:val="both"/>
        <w:rPr>
          <w:sz w:val="28"/>
          <w:szCs w:val="28"/>
        </w:rPr>
      </w:pPr>
      <w:r w:rsidRPr="005A522F">
        <w:rPr>
          <w:sz w:val="28"/>
          <w:szCs w:val="28"/>
        </w:rPr>
        <w:t xml:space="preserve">для опубликования актов   муниципального </w:t>
      </w:r>
    </w:p>
    <w:p w:rsidR="005A522F" w:rsidRPr="005A522F" w:rsidRDefault="005A522F" w:rsidP="005A522F">
      <w:pPr>
        <w:jc w:val="both"/>
        <w:rPr>
          <w:sz w:val="28"/>
          <w:szCs w:val="28"/>
        </w:rPr>
      </w:pPr>
      <w:r w:rsidRPr="005A522F">
        <w:rPr>
          <w:sz w:val="28"/>
          <w:szCs w:val="28"/>
        </w:rPr>
        <w:t>обр</w:t>
      </w:r>
      <w:r>
        <w:rPr>
          <w:sz w:val="28"/>
          <w:szCs w:val="28"/>
        </w:rPr>
        <w:t>азования  «Вознесенское городское</w:t>
      </w:r>
      <w:r w:rsidRPr="005A522F">
        <w:rPr>
          <w:sz w:val="28"/>
          <w:szCs w:val="28"/>
        </w:rPr>
        <w:t xml:space="preserve"> поселение  </w:t>
      </w:r>
    </w:p>
    <w:p w:rsidR="005A522F" w:rsidRPr="005A522F" w:rsidRDefault="005A522F" w:rsidP="005A522F">
      <w:pPr>
        <w:jc w:val="both"/>
        <w:rPr>
          <w:sz w:val="28"/>
          <w:szCs w:val="28"/>
        </w:rPr>
      </w:pPr>
      <w:proofErr w:type="spellStart"/>
      <w:r w:rsidRPr="005A522F">
        <w:rPr>
          <w:sz w:val="28"/>
          <w:szCs w:val="28"/>
        </w:rPr>
        <w:t>Подпорожского</w:t>
      </w:r>
      <w:proofErr w:type="spellEnd"/>
      <w:r w:rsidRPr="005A522F">
        <w:rPr>
          <w:sz w:val="28"/>
          <w:szCs w:val="28"/>
        </w:rPr>
        <w:t xml:space="preserve">   муниципального  района  </w:t>
      </w:r>
    </w:p>
    <w:p w:rsidR="005A522F" w:rsidRPr="005A522F" w:rsidRDefault="005A522F" w:rsidP="005A522F">
      <w:pPr>
        <w:jc w:val="both"/>
        <w:rPr>
          <w:sz w:val="28"/>
          <w:szCs w:val="28"/>
        </w:rPr>
      </w:pPr>
      <w:r w:rsidRPr="005A522F">
        <w:rPr>
          <w:sz w:val="28"/>
          <w:szCs w:val="28"/>
        </w:rPr>
        <w:t>Ленинградской   области»</w:t>
      </w:r>
    </w:p>
    <w:p w:rsidR="005A522F" w:rsidRPr="005A522F" w:rsidRDefault="005A522F" w:rsidP="005A522F">
      <w:pPr>
        <w:rPr>
          <w:sz w:val="28"/>
          <w:szCs w:val="28"/>
        </w:rPr>
      </w:pPr>
    </w:p>
    <w:p w:rsidR="005A522F" w:rsidRPr="005A522F" w:rsidRDefault="005A522F" w:rsidP="005A522F">
      <w:pPr>
        <w:ind w:firstLine="708"/>
        <w:jc w:val="both"/>
        <w:rPr>
          <w:sz w:val="28"/>
          <w:szCs w:val="28"/>
        </w:rPr>
      </w:pPr>
      <w:r w:rsidRPr="005A522F">
        <w:rPr>
          <w:sz w:val="28"/>
          <w:szCs w:val="28"/>
        </w:rPr>
        <w:t xml:space="preserve"> В соответствии с Федеральным законом № 131 –ФЗ от 06.10.2003 года «Об общих принципах местного самоуправления в Российской Федерации», ст. 58 Устава муниципального</w:t>
      </w:r>
      <w:r>
        <w:rPr>
          <w:sz w:val="28"/>
          <w:szCs w:val="28"/>
        </w:rPr>
        <w:t xml:space="preserve"> образования «Вознесенское городское</w:t>
      </w:r>
      <w:r w:rsidRPr="005A522F">
        <w:rPr>
          <w:sz w:val="28"/>
          <w:szCs w:val="28"/>
        </w:rPr>
        <w:t xml:space="preserve"> поселение», Совет депутатов </w:t>
      </w:r>
      <w:r>
        <w:rPr>
          <w:sz w:val="28"/>
          <w:szCs w:val="28"/>
        </w:rPr>
        <w:t>муниципального образования «Вознесенское городское</w:t>
      </w:r>
      <w:r w:rsidRPr="005A522F">
        <w:rPr>
          <w:sz w:val="28"/>
          <w:szCs w:val="28"/>
        </w:rPr>
        <w:t xml:space="preserve"> поселение </w:t>
      </w:r>
      <w:proofErr w:type="spellStart"/>
      <w:r w:rsidRPr="005A522F">
        <w:rPr>
          <w:sz w:val="28"/>
          <w:szCs w:val="28"/>
        </w:rPr>
        <w:t>Подпорожского</w:t>
      </w:r>
      <w:proofErr w:type="spellEnd"/>
      <w:r w:rsidRPr="005A522F">
        <w:rPr>
          <w:sz w:val="28"/>
          <w:szCs w:val="28"/>
        </w:rPr>
        <w:t xml:space="preserve"> муниципального района Ленинградской области»   </w:t>
      </w:r>
      <w:r w:rsidRPr="005A522F">
        <w:rPr>
          <w:b/>
          <w:sz w:val="28"/>
          <w:szCs w:val="28"/>
        </w:rPr>
        <w:t>РЕШИЛ</w:t>
      </w:r>
      <w:r w:rsidRPr="005A522F">
        <w:rPr>
          <w:sz w:val="28"/>
          <w:szCs w:val="28"/>
        </w:rPr>
        <w:t xml:space="preserve">:  </w:t>
      </w:r>
    </w:p>
    <w:p w:rsidR="005A522F" w:rsidRPr="005A522F" w:rsidRDefault="005A522F" w:rsidP="005A522F">
      <w:pPr>
        <w:rPr>
          <w:sz w:val="28"/>
          <w:szCs w:val="28"/>
        </w:rPr>
      </w:pPr>
    </w:p>
    <w:p w:rsidR="005A522F" w:rsidRPr="005A522F" w:rsidRDefault="005A522F" w:rsidP="005A522F">
      <w:pPr>
        <w:jc w:val="both"/>
        <w:rPr>
          <w:sz w:val="28"/>
          <w:szCs w:val="28"/>
        </w:rPr>
      </w:pPr>
      <w:r w:rsidRPr="005A522F">
        <w:rPr>
          <w:sz w:val="28"/>
          <w:szCs w:val="28"/>
        </w:rPr>
        <w:t>1. Определить печатным органом для публикации актов муниципального</w:t>
      </w:r>
      <w:r>
        <w:rPr>
          <w:sz w:val="28"/>
          <w:szCs w:val="28"/>
        </w:rPr>
        <w:t xml:space="preserve"> образования «Вознесенское городское</w:t>
      </w:r>
      <w:r w:rsidRPr="005A522F">
        <w:rPr>
          <w:sz w:val="28"/>
          <w:szCs w:val="28"/>
        </w:rPr>
        <w:t xml:space="preserve"> поселение </w:t>
      </w:r>
      <w:proofErr w:type="spellStart"/>
      <w:r w:rsidRPr="005A522F">
        <w:rPr>
          <w:sz w:val="28"/>
          <w:szCs w:val="28"/>
        </w:rPr>
        <w:t>Подпорожского</w:t>
      </w:r>
      <w:proofErr w:type="spellEnd"/>
      <w:r w:rsidRPr="005A522F">
        <w:rPr>
          <w:sz w:val="28"/>
          <w:szCs w:val="28"/>
        </w:rPr>
        <w:t xml:space="preserve"> муниципального района Ленинградской области» следующие средства массовой информации:</w:t>
      </w:r>
    </w:p>
    <w:p w:rsidR="005A522F" w:rsidRPr="005A522F" w:rsidRDefault="005A522F" w:rsidP="005A522F">
      <w:pPr>
        <w:ind w:firstLine="708"/>
        <w:jc w:val="both"/>
        <w:rPr>
          <w:sz w:val="28"/>
          <w:szCs w:val="28"/>
        </w:rPr>
      </w:pPr>
      <w:r w:rsidRPr="005A522F">
        <w:rPr>
          <w:sz w:val="28"/>
          <w:szCs w:val="28"/>
        </w:rPr>
        <w:t>- МУП «ИПК» «Свирские огни»;</w:t>
      </w:r>
    </w:p>
    <w:p w:rsidR="005A522F" w:rsidRPr="005A522F" w:rsidRDefault="00FB5645" w:rsidP="005A5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5A522F" w:rsidRPr="005A522F">
        <w:rPr>
          <w:sz w:val="28"/>
          <w:szCs w:val="28"/>
        </w:rPr>
        <w:t xml:space="preserve">азета «Подпорожье </w:t>
      </w:r>
      <w:proofErr w:type="spellStart"/>
      <w:r w:rsidR="005A522F" w:rsidRPr="005A522F">
        <w:rPr>
          <w:sz w:val="28"/>
          <w:szCs w:val="28"/>
        </w:rPr>
        <w:t>Информ</w:t>
      </w:r>
      <w:proofErr w:type="spellEnd"/>
      <w:r w:rsidR="005A522F" w:rsidRPr="005A522F">
        <w:rPr>
          <w:sz w:val="28"/>
          <w:szCs w:val="28"/>
        </w:rPr>
        <w:t>».</w:t>
      </w:r>
    </w:p>
    <w:p w:rsidR="005A522F" w:rsidRPr="005A522F" w:rsidRDefault="005A522F" w:rsidP="005A522F">
      <w:pPr>
        <w:ind w:firstLine="708"/>
        <w:jc w:val="both"/>
        <w:rPr>
          <w:sz w:val="28"/>
          <w:szCs w:val="28"/>
        </w:rPr>
      </w:pPr>
    </w:p>
    <w:p w:rsidR="005A522F" w:rsidRPr="005A522F" w:rsidRDefault="005A522F" w:rsidP="005A522F">
      <w:pPr>
        <w:rPr>
          <w:sz w:val="28"/>
          <w:szCs w:val="28"/>
        </w:rPr>
      </w:pPr>
      <w:r w:rsidRPr="005A522F">
        <w:rPr>
          <w:sz w:val="28"/>
          <w:szCs w:val="28"/>
        </w:rPr>
        <w:t>2.  Официальное опубликование (обнародование) муниципальных правовых актов осуществляется на сайте адми</w:t>
      </w:r>
      <w:r>
        <w:rPr>
          <w:sz w:val="28"/>
          <w:szCs w:val="28"/>
        </w:rPr>
        <w:t xml:space="preserve">нистрации МО «Вознесенское городское  поселение» </w:t>
      </w:r>
      <w:r w:rsidRPr="005A522F">
        <w:rPr>
          <w:sz w:val="28"/>
          <w:szCs w:val="28"/>
        </w:rPr>
        <w:t>http://admvoznesenie.ru/</w:t>
      </w:r>
      <w:r>
        <w:rPr>
          <w:sz w:val="28"/>
          <w:szCs w:val="28"/>
        </w:rPr>
        <w:t>.</w:t>
      </w:r>
    </w:p>
    <w:p w:rsidR="005A522F" w:rsidRPr="005A522F" w:rsidRDefault="005A522F" w:rsidP="005A522F">
      <w:pPr>
        <w:ind w:firstLine="708"/>
        <w:jc w:val="both"/>
        <w:rPr>
          <w:sz w:val="28"/>
          <w:szCs w:val="28"/>
        </w:rPr>
      </w:pPr>
    </w:p>
    <w:p w:rsidR="005A522F" w:rsidRPr="005A522F" w:rsidRDefault="005A522F" w:rsidP="005A522F">
      <w:pPr>
        <w:jc w:val="both"/>
        <w:rPr>
          <w:sz w:val="28"/>
          <w:szCs w:val="28"/>
        </w:rPr>
      </w:pPr>
      <w:r w:rsidRPr="005A522F">
        <w:rPr>
          <w:sz w:val="28"/>
          <w:szCs w:val="28"/>
        </w:rPr>
        <w:t>3. Признать утратившим силу  решение Совета депутатов муниципального о</w:t>
      </w:r>
      <w:r>
        <w:rPr>
          <w:sz w:val="28"/>
          <w:szCs w:val="28"/>
        </w:rPr>
        <w:t>бразования «Вознесенское городское</w:t>
      </w:r>
      <w:r w:rsidRPr="005A522F">
        <w:rPr>
          <w:sz w:val="28"/>
          <w:szCs w:val="28"/>
        </w:rPr>
        <w:t xml:space="preserve">   поселение    </w:t>
      </w:r>
      <w:proofErr w:type="spellStart"/>
      <w:r w:rsidRPr="005A522F">
        <w:rPr>
          <w:sz w:val="28"/>
          <w:szCs w:val="28"/>
        </w:rPr>
        <w:t>Подпорожского</w:t>
      </w:r>
      <w:proofErr w:type="spellEnd"/>
      <w:r w:rsidRPr="005A522F">
        <w:rPr>
          <w:sz w:val="28"/>
          <w:szCs w:val="28"/>
        </w:rPr>
        <w:t xml:space="preserve">    муниципального    райо</w:t>
      </w:r>
      <w:r>
        <w:rPr>
          <w:sz w:val="28"/>
          <w:szCs w:val="28"/>
        </w:rPr>
        <w:t>на Ленинградской  области» от 20</w:t>
      </w:r>
      <w:r w:rsidRPr="005A522F">
        <w:rPr>
          <w:sz w:val="28"/>
          <w:szCs w:val="28"/>
        </w:rPr>
        <w:t xml:space="preserve"> октября 2005 года № 10 «Об утверждении средств массовой информации для опубликования актов муниципального об</w:t>
      </w:r>
      <w:r>
        <w:rPr>
          <w:sz w:val="28"/>
          <w:szCs w:val="28"/>
        </w:rPr>
        <w:t>разования  «Вознесенское городское</w:t>
      </w:r>
      <w:r w:rsidRPr="005A522F">
        <w:rPr>
          <w:sz w:val="28"/>
          <w:szCs w:val="28"/>
        </w:rPr>
        <w:t xml:space="preserve">  поселение  </w:t>
      </w:r>
      <w:proofErr w:type="spellStart"/>
      <w:r w:rsidRPr="005A522F">
        <w:rPr>
          <w:sz w:val="28"/>
          <w:szCs w:val="28"/>
        </w:rPr>
        <w:t>Подпорожского</w:t>
      </w:r>
      <w:proofErr w:type="spellEnd"/>
      <w:r w:rsidRPr="005A522F">
        <w:rPr>
          <w:sz w:val="28"/>
          <w:szCs w:val="28"/>
        </w:rPr>
        <w:t xml:space="preserve">   муниципального  района    Ленинградской   области»</w:t>
      </w:r>
    </w:p>
    <w:p w:rsidR="005A522F" w:rsidRPr="005A522F" w:rsidRDefault="005A522F" w:rsidP="005A522F">
      <w:pPr>
        <w:ind w:firstLine="708"/>
        <w:jc w:val="both"/>
        <w:rPr>
          <w:sz w:val="28"/>
          <w:szCs w:val="28"/>
        </w:rPr>
      </w:pPr>
      <w:r w:rsidRPr="005A522F">
        <w:rPr>
          <w:sz w:val="28"/>
          <w:szCs w:val="28"/>
        </w:rPr>
        <w:t xml:space="preserve">    </w:t>
      </w:r>
    </w:p>
    <w:p w:rsidR="005A522F" w:rsidRPr="005A522F" w:rsidRDefault="005A522F" w:rsidP="005A522F">
      <w:pPr>
        <w:autoSpaceDE w:val="0"/>
        <w:autoSpaceDN w:val="0"/>
        <w:adjustRightInd w:val="0"/>
        <w:rPr>
          <w:sz w:val="28"/>
          <w:szCs w:val="28"/>
        </w:rPr>
      </w:pPr>
      <w:r w:rsidRPr="005A522F">
        <w:rPr>
          <w:sz w:val="28"/>
          <w:szCs w:val="28"/>
        </w:rPr>
        <w:t xml:space="preserve"> 4. Настоящее решение вступает в силу с  момента его принятия.</w:t>
      </w:r>
    </w:p>
    <w:p w:rsidR="005A522F" w:rsidRPr="005A522F" w:rsidRDefault="005A522F" w:rsidP="005A522F">
      <w:pPr>
        <w:rPr>
          <w:sz w:val="28"/>
          <w:szCs w:val="28"/>
        </w:rPr>
      </w:pPr>
    </w:p>
    <w:p w:rsidR="005A522F" w:rsidRPr="005A522F" w:rsidRDefault="005A522F" w:rsidP="005A522F">
      <w:pPr>
        <w:rPr>
          <w:sz w:val="28"/>
          <w:szCs w:val="28"/>
        </w:rPr>
      </w:pPr>
    </w:p>
    <w:p w:rsidR="00912B1C" w:rsidRPr="005A522F" w:rsidRDefault="00FB5645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</w:t>
      </w:r>
      <w:proofErr w:type="spellStart"/>
      <w:r>
        <w:rPr>
          <w:sz w:val="28"/>
          <w:szCs w:val="28"/>
        </w:rPr>
        <w:t>О.В.Фатеева</w:t>
      </w:r>
      <w:bookmarkStart w:id="0" w:name="_GoBack"/>
      <w:bookmarkEnd w:id="0"/>
      <w:proofErr w:type="spellEnd"/>
    </w:p>
    <w:sectPr w:rsidR="00912B1C" w:rsidRPr="005A5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2F"/>
    <w:rsid w:val="005A522F"/>
    <w:rsid w:val="00912B1C"/>
    <w:rsid w:val="00FB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2015-02-09T07:15:00Z</cp:lastPrinted>
  <dcterms:created xsi:type="dcterms:W3CDTF">2015-02-09T07:04:00Z</dcterms:created>
  <dcterms:modified xsi:type="dcterms:W3CDTF">2015-02-09T07:15:00Z</dcterms:modified>
</cp:coreProperties>
</file>